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Fizetési felszólítás sablonok</w:t>
      </w:r>
    </w:p>
    <w:p>
      <w:pPr>
        <w:spacing w:after="160"/>
      </w:pPr>
      <w:r>
        <w:rPr>
          <w:color w:val="6B7280"/>
          <w:sz w:val="22"/>
          <w:szCs w:val="22"/>
        </w:rPr>
        <w:t xml:space="preserve">5 kész sablon a barátságos emlékeztetőtől a végső felszólításig — magyar kkv-knak.</w:t>
      </w:r>
    </w:p>
    <w:p>
      <w:pPr>
        <w:spacing w:after="240"/>
      </w:pPr>
      <w:r>
        <w:rPr>
          <w:b/>
          <w:bCs/>
          <w:color w:val="111827"/>
          <w:sz w:val="22"/>
          <w:szCs w:val="22"/>
        </w:rPr>
        <w:t xml:space="preserve">Használat: </w:t>
      </w:r>
      <w:r>
        <w:rPr>
          <w:sz w:val="22"/>
          <w:szCs w:val="22"/>
        </w:rPr>
        <w:t xml:space="preserve">másold ki a megfelelő sablont, és cseréld le a </w:t>
      </w:r>
      <w:r>
        <w:rPr>
          <w:b/>
          <w:bCs/>
          <w:sz w:val="22"/>
          <w:szCs w:val="22"/>
        </w:rPr>
        <w:t xml:space="preserve">[szögletes zárójelben]</w:t>
      </w:r>
      <w:r>
        <w:rPr>
          <w:sz w:val="22"/>
          <w:szCs w:val="22"/>
        </w:rPr>
        <w:t xml:space="preserve"> lévő részeket a saját adataidra (ügyfél neve, számlaszám, összeg, határidő, bankszámlaszám).</w:t>
      </w:r>
    </w:p>
    <w:p>
      <w:pPr>
        <w:pStyle w:val="Heading2"/>
      </w:pPr>
      <w:r>
        <w:t xml:space="preserve">1. sablon — Barátságos emlékeztető (határidő előtt vagy azon a napon)</w:t>
      </w:r>
    </w:p>
    <w:p>
      <w:pPr>
        <w:spacing w:after="160"/>
      </w:pPr>
      <w:r>
        <w:rPr>
          <w:b/>
          <w:bCs/>
          <w:color w:val="2563EB"/>
          <w:sz w:val="21"/>
          <w:szCs w:val="21"/>
        </w:rPr>
        <w:t xml:space="preserve">Mikor használd: </w:t>
      </w:r>
      <w:r>
        <w:rPr>
          <w:i/>
          <w:iCs/>
          <w:color w:val="6B7280"/>
          <w:sz w:val="21"/>
          <w:szCs w:val="21"/>
        </w:rPr>
        <w:t xml:space="preserve">Ha az ügyfél valószínűleg csak elfelejtette, és a kapcsolat fontos neked.</w:t>
      </w:r>
    </w:p>
    <w:p>
      <w:pPr>
        <w:pBdr>
          <w:bottom w:val="single" w:color="E5E7EB" w:sz="4" w:space="6"/>
        </w:pBdr>
        <w:spacing w:after="120"/>
      </w:pPr>
      <w:r>
        <w:rPr>
          <w:b/>
          <w:bCs/>
          <w:color w:val="111827"/>
        </w:rPr>
        <w:t xml:space="preserve">Tárgy: Emlékeztető: [Számla száma] | [Összeg]</w:t>
      </w:r>
    </w:p>
    <w:p>
      <w:pPr>
        <w:spacing w:after="120"/>
      </w:pPr>
      <w:r>
        <w:t xml:space="preserve">Kedves [Ügyfél neve]!</w:t>
      </w:r>
    </w:p>
    <w:p>
      <w:pPr>
        <w:spacing w:after="120"/>
      </w:pPr>
      <w:r>
        <w:t xml:space="preserve">Remélem, minden rendben! Csak egy rövid emlékeztetőt küldök: a [dátum]-án kiállított [számlaszám] számú számlánk — [összeg] Ft értékben — [határidő dátuma]-ra esedékes.</w:t>
      </w:r>
    </w:p>
    <w:p>
      <w:pPr>
        <w:spacing w:after="120"/>
      </w:pPr>
      <w:r>
        <w:t xml:space="preserve">Ha már elintézted, kérlek, hagyd figyelmen kívül ezt az üzenetet. Ha bármilyen kérdésed van, szólj bátran.</w:t>
      </w:r>
    </w:p>
    <w:p>
      <w:pPr>
        <w:spacing w:after="120"/>
      </w:pPr>
      <w:r>
        <w:t xml:space="preserve">Köszönettel,</w:t>
      </w:r>
    </w:p>
    <w:p>
      <w:pPr>
        <w:spacing w:after="120"/>
      </w:pPr>
      <w:r>
        <w:t xml:space="preserve">[Neved]</w:t>
      </w:r>
    </w:p>
    <w:p>
      <w:pPr>
        <w:spacing w:after="120"/>
      </w:pPr>
      <w:r>
        <w:t xml:space="preserve">[Vállalkozás neve]</w:t>
      </w:r>
    </w:p>
    <w:p>
      <w:pPr>
        <w:pStyle w:val="Heading2"/>
        <w:pageBreakBefore/>
      </w:pPr>
      <w:r>
        <w:t xml:space="preserve">2. sablon — Első fizetési felszólítás (3–7 nap késés)</w:t>
      </w:r>
    </w:p>
    <w:p>
      <w:pPr>
        <w:spacing w:after="160"/>
      </w:pPr>
      <w:r>
        <w:rPr>
          <w:b/>
          <w:bCs/>
          <w:color w:val="2563EB"/>
          <w:sz w:val="21"/>
          <w:szCs w:val="21"/>
        </w:rPr>
        <w:t xml:space="preserve">Mikor használd: </w:t>
      </w:r>
      <w:r>
        <w:rPr>
          <w:i/>
          <w:iCs/>
          <w:color w:val="6B7280"/>
          <w:sz w:val="21"/>
          <w:szCs w:val="21"/>
        </w:rPr>
        <w:t xml:space="preserve">Első formális lépésként, udvarias de egyértelmű hangon.</w:t>
      </w:r>
    </w:p>
    <w:p>
      <w:pPr>
        <w:pBdr>
          <w:bottom w:val="single" w:color="E5E7EB" w:sz="4" w:space="6"/>
        </w:pBdr>
        <w:spacing w:after="120"/>
      </w:pPr>
      <w:r>
        <w:rPr>
          <w:b/>
          <w:bCs/>
          <w:color w:val="111827"/>
        </w:rPr>
        <w:t xml:space="preserve">Tárgy: Fizetési emlékeztető — [Számla száma] lejárt</w:t>
      </w:r>
    </w:p>
    <w:p>
      <w:pPr>
        <w:spacing w:after="120"/>
      </w:pPr>
      <w:r>
        <w:t xml:space="preserve">Kedves [Ügyfél neve]!</w:t>
      </w:r>
    </w:p>
    <w:p>
      <w:pPr>
        <w:spacing w:after="120"/>
      </w:pPr>
      <w:r>
        <w:t xml:space="preserve">Szeretném jelezni, hogy a [dátum]-án kiállított [számlaszám] számú számlánk — [összeg] Ft értékben — [határidő dátuma]-án lejárt, de a fizetés eddig nem érkezett meg.</w:t>
      </w:r>
    </w:p>
    <w:p>
      <w:pPr>
        <w:spacing w:after="120"/>
      </w:pPr>
      <w:r>
        <w:t xml:space="preserve">Kérlek, intézd el a kifizetést minél hamarabb. Ha a fizetéssel kapcsolatban bármilyen problémád van, vagy szeretnél részletfizetésben megállapodni, keress meg — szívesen egyeztetünk.</w:t>
      </w:r>
    </w:p>
    <w:p>
      <w:pPr>
        <w:spacing w:after="120"/>
      </w:pPr>
      <w:r>
        <w:t xml:space="preserve">Bankszámlaszámom: [bankszámlaszám]</w:t>
      </w:r>
    </w:p>
    <w:p>
      <w:pPr>
        <w:spacing w:after="120"/>
      </w:pPr>
      <w:r>
        <w:t xml:space="preserve">Köszönöm a gyors intézkedést!</w:t>
      </w:r>
    </w:p>
    <w:p>
      <w:pPr>
        <w:spacing w:after="120"/>
      </w:pPr>
      <w:r>
        <w:t xml:space="preserve">Üdvözlettel,</w:t>
      </w:r>
    </w:p>
    <w:p>
      <w:pPr>
        <w:spacing w:after="120"/>
      </w:pPr>
      <w:r>
        <w:t xml:space="preserve">[Neved]</w:t>
      </w:r>
    </w:p>
    <w:p>
      <w:pPr>
        <w:spacing w:after="120"/>
      </w:pPr>
      <w:r>
        <w:t xml:space="preserve">[Vállalkozás neve]</w:t>
      </w:r>
    </w:p>
    <w:p>
      <w:pPr>
        <w:spacing w:after="120"/>
      </w:pPr>
      <w:r>
        <w:t xml:space="preserve">[Telefonszám]</w:t>
      </w:r>
    </w:p>
    <w:p>
      <w:pPr>
        <w:pStyle w:val="Heading2"/>
        <w:pageBreakBefore/>
      </w:pPr>
      <w:r>
        <w:t xml:space="preserve">3. sablon — Második felszólítás (15–30 nap késés)</w:t>
      </w:r>
    </w:p>
    <w:p>
      <w:pPr>
        <w:spacing w:after="160"/>
      </w:pPr>
      <w:r>
        <w:rPr>
          <w:b/>
          <w:bCs/>
          <w:color w:val="2563EB"/>
          <w:sz w:val="21"/>
          <w:szCs w:val="21"/>
        </w:rPr>
        <w:t xml:space="preserve">Mikor használd: </w:t>
      </w:r>
      <w:r>
        <w:rPr>
          <w:i/>
          <w:iCs/>
          <w:color w:val="6B7280"/>
          <w:sz w:val="21"/>
          <w:szCs w:val="21"/>
        </w:rPr>
        <w:t xml:space="preserve">Ha az első emlékeztető sem hozott eredményt, és komolyabb nyomást szeretnél gyakorolni.</w:t>
      </w:r>
    </w:p>
    <w:p>
      <w:pPr>
        <w:pBdr>
          <w:bottom w:val="single" w:color="E5E7EB" w:sz="4" w:space="6"/>
        </w:pBdr>
        <w:spacing w:after="120"/>
      </w:pPr>
      <w:r>
        <w:rPr>
          <w:b/>
          <w:bCs/>
          <w:color w:val="111827"/>
        </w:rPr>
        <w:t xml:space="preserve">Tárgy: Második felszólítás: [Számla száma] — azonnali fizetés szükséges</w:t>
      </w:r>
    </w:p>
    <w:p>
      <w:pPr>
        <w:spacing w:after="120"/>
      </w:pPr>
      <w:r>
        <w:t xml:space="preserve">Kedves [Ügyfél neve]!</w:t>
      </w:r>
    </w:p>
    <w:p>
      <w:pPr>
        <w:spacing w:after="120"/>
      </w:pPr>
      <w:r>
        <w:t xml:space="preserve">Sajnálatos módon a [számlaszám] számú, [összeg] Ft értékű számla — amelynek fizetési határideje [határidő dátuma] volt — azóta is rendezetlen maradt, annak ellenére, hogy korábban már jeleztem a késedelmet.</w:t>
      </w:r>
    </w:p>
    <w:p>
      <w:pPr>
        <w:spacing w:after="120"/>
      </w:pPr>
      <w:r>
        <w:t xml:space="preserve">Kérem, hogy a tartozást [új határidő — pl. 5 munkanapon belül] rendezd. Amennyiben a fizetés ezen időpontig nem érkezik meg, kénytelen leszek további lépéseket tenni a követelés érvényesítése érdekében.</w:t>
      </w:r>
    </w:p>
    <w:p>
      <w:pPr>
        <w:spacing w:after="120"/>
      </w:pPr>
      <w:r>
        <w:t xml:space="preserve">Ha időközben rendezted a számlát, kérlek, küldj egy visszaigazolást, hogy ne legyen félreértés.</w:t>
      </w:r>
    </w:p>
    <w:p>
      <w:pPr>
        <w:spacing w:after="120"/>
      </w:pPr>
      <w:r>
        <w:t xml:space="preserve">Üdvözlettel,</w:t>
      </w:r>
    </w:p>
    <w:p>
      <w:pPr>
        <w:spacing w:after="120"/>
      </w:pPr>
      <w:r>
        <w:t xml:space="preserve">[Neved]</w:t>
      </w:r>
    </w:p>
    <w:p>
      <w:pPr>
        <w:spacing w:after="120"/>
      </w:pPr>
      <w:r>
        <w:t xml:space="preserve">[Vállalkozás neve]</w:t>
      </w:r>
    </w:p>
    <w:p>
      <w:pPr>
        <w:pStyle w:val="Heading2"/>
        <w:pageBreakBefore/>
      </w:pPr>
      <w:r>
        <w:t xml:space="preserve">4. sablon — Részletfizetés felajánlása (rugalmas megközelítés)</w:t>
      </w:r>
    </w:p>
    <w:p>
      <w:pPr>
        <w:spacing w:after="160"/>
      </w:pPr>
      <w:r>
        <w:rPr>
          <w:b/>
          <w:bCs/>
          <w:color w:val="2563EB"/>
          <w:sz w:val="21"/>
          <w:szCs w:val="21"/>
        </w:rPr>
        <w:t xml:space="preserve">Mikor használd: </w:t>
      </w:r>
      <w:r>
        <w:rPr>
          <w:i/>
          <w:iCs/>
          <w:color w:val="6B7280"/>
          <w:sz w:val="21"/>
          <w:szCs w:val="21"/>
        </w:rPr>
        <w:t xml:space="preserve">Ha az ügyfelet meg akarod tartani, és gyanítod, hogy likviditási problémája van.</w:t>
      </w:r>
    </w:p>
    <w:p>
      <w:pPr>
        <w:pBdr>
          <w:bottom w:val="single" w:color="E5E7EB" w:sz="4" w:space="6"/>
        </w:pBdr>
        <w:spacing w:after="120"/>
      </w:pPr>
      <w:r>
        <w:rPr>
          <w:b/>
          <w:bCs/>
          <w:color w:val="111827"/>
        </w:rPr>
        <w:t xml:space="preserve">Tárgy: Egyeztetési lehetőség: [Számla száma]</w:t>
      </w:r>
    </w:p>
    <w:p>
      <w:pPr>
        <w:spacing w:after="120"/>
      </w:pPr>
      <w:r>
        <w:t xml:space="preserve">Kedves [Ügyfél neve]!</w:t>
      </w:r>
    </w:p>
    <w:p>
      <w:pPr>
        <w:spacing w:after="120"/>
      </w:pPr>
      <w:r>
        <w:t xml:space="preserve">Tudom, hogy néha előfordul, hogy egy-egy kifizetés csúszik — ez a vállalkozói élet része. A [számlaszám] számú, [összeg] Ft-os számla azóta lejárt, ezért szeretnék egyeztetni veled.</w:t>
      </w:r>
    </w:p>
    <w:p>
      <w:pPr>
        <w:spacing w:after="120"/>
      </w:pPr>
      <w:r>
        <w:t xml:space="preserve">Ha a teljes összeg egyszerre nehézséget okoz, szívesen megbeszéljük a részletfizetés lehetőségét. A fontos az, hogy legyünk kapcsolatban és találjunk megoldást.</w:t>
      </w:r>
    </w:p>
    <w:p>
      <w:pPr>
        <w:spacing w:after="120"/>
      </w:pPr>
      <w:r>
        <w:t xml:space="preserve">Kérlek, jelezz vissza legkésőbb [dátum]-ig, hogy hogyan fogjuk rendezni.</w:t>
      </w:r>
    </w:p>
    <w:p>
      <w:pPr>
        <w:spacing w:after="120"/>
      </w:pPr>
      <w:r>
        <w:t xml:space="preserve">Üdvözlettel,</w:t>
      </w:r>
    </w:p>
    <w:p>
      <w:pPr>
        <w:spacing w:after="120"/>
      </w:pPr>
      <w:r>
        <w:t xml:space="preserve">[Neved]</w:t>
      </w:r>
    </w:p>
    <w:p>
      <w:pPr>
        <w:spacing w:after="120"/>
      </w:pPr>
      <w:r>
        <w:t xml:space="preserve">[Vállalkozás neve]</w:t>
      </w:r>
    </w:p>
    <w:p>
      <w:pPr>
        <w:pStyle w:val="Heading2"/>
        <w:pageBreakBefore/>
      </w:pPr>
      <w:r>
        <w:t xml:space="preserve">5. sablon — Végső felszólítás (30+ nap, jogi utalással)</w:t>
      </w:r>
    </w:p>
    <w:p>
      <w:pPr>
        <w:spacing w:after="160"/>
      </w:pPr>
      <w:r>
        <w:rPr>
          <w:b/>
          <w:bCs/>
          <w:color w:val="2563EB"/>
          <w:sz w:val="21"/>
          <w:szCs w:val="21"/>
        </w:rPr>
        <w:t xml:space="preserve">Mikor használd: </w:t>
      </w:r>
      <w:r>
        <w:rPr>
          <w:i/>
          <w:iCs/>
          <w:color w:val="6B7280"/>
          <w:sz w:val="21"/>
          <w:szCs w:val="21"/>
        </w:rPr>
        <w:t xml:space="preserve">Ha már minden más lépés kudarcot vallott. Érdemes ügyvéddel egyeztetni, mielőtt jogi lépésre kerül sor.</w:t>
      </w:r>
    </w:p>
    <w:p>
      <w:pPr>
        <w:pBdr>
          <w:bottom w:val="single" w:color="E5E7EB" w:sz="4" w:space="6"/>
        </w:pBdr>
        <w:spacing w:after="120"/>
      </w:pPr>
      <w:r>
        <w:rPr>
          <w:b/>
          <w:bCs/>
          <w:color w:val="111827"/>
        </w:rPr>
        <w:t xml:space="preserve">Tárgy: VÉGSŐ FELSZÓLÍTÁS — [Számla száma] | [Összeg] Ft</w:t>
      </w:r>
    </w:p>
    <w:p>
      <w:pPr>
        <w:spacing w:after="120"/>
      </w:pPr>
      <w:r>
        <w:t xml:space="preserve">Kedves [Ügyfél neve]!</w:t>
      </w:r>
    </w:p>
    <w:p>
      <w:pPr>
        <w:spacing w:after="120"/>
      </w:pPr>
      <w:r>
        <w:t xml:space="preserve">Ezúton értesítem, hogy a [számlaszám] számú, [összeg] Ft értékű számlám — amelynek határideje [határidő dátuma] volt — a mai napig kiegyenlítetlen. Ennek ellenére többszöri megkeresésemre sem érkezett sem fizetés, sem érdemi válasz.</w:t>
      </w:r>
    </w:p>
    <w:p>
      <w:pPr>
        <w:spacing w:after="120"/>
      </w:pPr>
      <w:r>
        <w:t xml:space="preserve">Ez az utolsó felszólítás. Kérem, hogy a teljes összeget [végső határidő — pl. 8 naptári napon belül] utalja el a [bankszámlaszám] bankszámlaszámra.</w:t>
      </w:r>
    </w:p>
    <w:p>
      <w:pPr>
        <w:spacing w:after="120"/>
      </w:pPr>
      <w:r>
        <w:t xml:space="preserve">Amennyiben a fizetés a megadott határidőig nem érkezik meg, a követelést jogi úton kényszerítem ki, ami további költségekkel járhat az Ön számára (késedelmi kamat, behajtási díj, esetlegesen fizetési meghagyás).</w:t>
      </w:r>
    </w:p>
    <w:p>
      <w:pPr>
        <w:spacing w:after="120"/>
      </w:pPr>
      <w:r>
        <w:t xml:space="preserve">Remélem, ezt a lépést elkerülhetjük.</w:t>
      </w:r>
    </w:p>
    <w:p>
      <w:pPr>
        <w:spacing w:after="120"/>
      </w:pPr>
      <w:r>
        <w:t xml:space="preserve">[Neved]</w:t>
      </w:r>
    </w:p>
    <w:p>
      <w:pPr>
        <w:spacing w:after="120"/>
      </w:pPr>
      <w:r>
        <w:t xml:space="preserve">[Vállalkozás neve]</w:t>
      </w:r>
    </w:p>
    <w:p>
      <w:pPr>
        <w:spacing w:after="120"/>
      </w:pPr>
      <w:r>
        <w:t xml:space="preserve">[Cím]</w:t>
      </w:r>
    </w:p>
    <w:p>
      <w:pPr>
        <w:spacing w:after="120"/>
      </w:pPr>
      <w:r>
        <w:t xml:space="preserve">[Telefonszám / e-mail]</w:t>
      </w:r>
    </w:p>
    <w:p>
      <w:pPr>
        <w:pageBreakBefore/>
      </w:pPr>
      <w:r>
        <w:t xml:space="preserve"/>
      </w:r>
    </w:p>
    <w:p>
      <w:pPr>
        <w:pStyle w:val="Heading2"/>
      </w:pPr>
      <w:r>
        <w:t xml:space="preserve">Unod, hogy minden alkalommal ezzel bajlódsz?</w:t>
      </w:r>
    </w:p>
    <w:p>
      <w:pPr>
        <w:spacing w:after="160"/>
      </w:pPr>
      <w:r>
        <w:rPr>
          <w:sz w:val="22"/>
          <w:szCs w:val="22"/>
        </w:rPr>
        <w:t xml:space="preserve">A Pénzlátó csatlakozik a Billingo-fiókodhoz, és minden héten megmondja, ki és mennyivel késik — majd egyetlen kattintással megírja az emlékeztetőt magyarul, az ügyfél nevével és az összeggel automatikusan kitöltve. Nem sablont keresel, hanem kész üzenetet kapsz.</w:t>
      </w:r>
    </w:p>
    <w:p>
      <w:r>
        <w:rPr>
          <w:sz w:val="22"/>
          <w:szCs w:val="22"/>
        </w:rPr>
        <w:t xml:space="preserve">Próbáld ki ingyen, regisztráció nélkül: </w:t>
      </w:r>
      <w:hyperlink w:history="1" r:id="rIdxq_hlp3giqazudx3t2e82">
        <w:r>
          <w:rPr>
            <w:rStyle w:val="Hyperlink"/>
            <w:sz w:val="22"/>
            <w:szCs w:val="22"/>
          </w:rPr>
          <w:t xml:space="preserve">penzlato.hu/demo</w:t>
        </w:r>
      </w:hyperlink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5E7EB" w:sz="4" w:space="6"/>
      </w:pBdr>
      <w:jc w:val="center"/>
    </w:pPr>
    <w:r>
      <w:rPr>
        <w:color w:val="6B7280"/>
        <w:sz w:val="18"/>
        <w:szCs w:val="18"/>
      </w:rPr>
      <w:t xml:space="preserve">Pénzlátó · </w:t>
    </w:r>
    <w:hyperlink w:history="1" r:id="rIdzyfqr1ucwcfhlhc-xiwqe">
      <w:r>
        <w:rPr>
          <w:rStyle w:val="Hyperlink"/>
          <w:sz w:val="18"/>
          <w:szCs w:val="18"/>
        </w:rPr>
        <w:t xml:space="preserve">penzlato.hu</w:t>
      </w:r>
    </w:hyperlink>
    <w:r>
      <w:rPr>
        <w:color w:val="6B7280"/>
        <w:sz w:val="18"/>
        <w:szCs w:val="18"/>
      </w:rPr>
      <w:t xml:space="preserve">  —  AI-alapú kintlévőség-figyelő magyar kkv-knak   ·   </w:t>
    </w:r>
    <w:r>
      <w:rPr>
        <w:color w:val="6B7280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0"/>
      <w:outlineLvl w:val="0"/>
    </w:pPr>
    <w:rPr>
      <w:rFonts w:ascii="Arial" w:cs="Arial" w:eastAsia="Arial" w:hAnsi="Arial"/>
      <w:b/>
      <w:bCs/>
      <w:color w:val="111827"/>
      <w:sz w:val="34"/>
      <w:szCs w:val="34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111827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xq_hlp3giqazudx3t2e82" Type="http://schemas.openxmlformats.org/officeDocument/2006/relationships/hyperlink" Target="https://penzlato.hu/demo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zyfqr1ucwcfhlhc-xiwqe" Type="http://schemas.openxmlformats.org/officeDocument/2006/relationships/hyperlink" Target="https://penzlato.hu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2026-07-07T14:28:21.413Z</dcterms:created>
  <dcterms:modified xsi:type="dcterms:W3CDTF">2026-07-07T14:28:21.415Z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